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BF" w:rsidRPr="005C22E1" w:rsidRDefault="00F776BF" w:rsidP="00F776BF">
      <w:pPr>
        <w:jc w:val="both"/>
        <w:rPr>
          <w:b/>
          <w:sz w:val="32"/>
          <w:szCs w:val="32"/>
        </w:rPr>
      </w:pPr>
    </w:p>
    <w:p w:rsidR="00F776BF" w:rsidRPr="009800F0" w:rsidRDefault="00F776BF" w:rsidP="00F776BF">
      <w:pPr>
        <w:tabs>
          <w:tab w:val="left" w:pos="3915"/>
          <w:tab w:val="center" w:pos="4677"/>
        </w:tabs>
        <w:jc w:val="center"/>
        <w:rPr>
          <w:b/>
          <w:color w:val="FF0000"/>
          <w:sz w:val="32"/>
          <w:szCs w:val="32"/>
        </w:rPr>
      </w:pPr>
      <w:bookmarkStart w:id="0" w:name="_GoBack"/>
      <w:r w:rsidRPr="009800F0">
        <w:rPr>
          <w:b/>
          <w:color w:val="FF0000"/>
          <w:sz w:val="32"/>
          <w:szCs w:val="32"/>
        </w:rPr>
        <w:t>Конспект мероприятия для детей средней группы</w:t>
      </w:r>
    </w:p>
    <w:p w:rsidR="00F776BF" w:rsidRPr="009800F0" w:rsidRDefault="00F776BF" w:rsidP="00F776BF">
      <w:pPr>
        <w:tabs>
          <w:tab w:val="left" w:pos="3915"/>
          <w:tab w:val="center" w:pos="4677"/>
        </w:tabs>
        <w:jc w:val="center"/>
        <w:rPr>
          <w:b/>
          <w:color w:val="FF0000"/>
          <w:sz w:val="32"/>
          <w:szCs w:val="32"/>
        </w:rPr>
      </w:pPr>
      <w:r w:rsidRPr="009800F0">
        <w:rPr>
          <w:b/>
          <w:color w:val="FF0000"/>
          <w:sz w:val="32"/>
          <w:szCs w:val="32"/>
        </w:rPr>
        <w:t>«Наш друг - Светофор»</w:t>
      </w:r>
    </w:p>
    <w:bookmarkEnd w:id="0"/>
    <w:p w:rsidR="00F776BF" w:rsidRPr="005C22E1" w:rsidRDefault="00F776BF" w:rsidP="00F776BF">
      <w:pPr>
        <w:jc w:val="both"/>
        <w:rPr>
          <w:b/>
          <w:sz w:val="32"/>
          <w:szCs w:val="32"/>
        </w:rPr>
      </w:pPr>
      <w:r w:rsidRPr="005C22E1">
        <w:rPr>
          <w:sz w:val="32"/>
          <w:szCs w:val="32"/>
        </w:rPr>
        <w:t xml:space="preserve">                                                                                                          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Цель:</w:t>
      </w:r>
      <w:r w:rsidRPr="005C22E1">
        <w:rPr>
          <w:sz w:val="28"/>
          <w:szCs w:val="28"/>
        </w:rPr>
        <w:t xml:space="preserve"> Продолжать знакомить детей с основными правилами дорожного движения, значением светофора, милиционера. Формировать у детей знания правил дорожного движения и практических навыков поведения на дорогах. Развивать психофизиологические качества ребенка, обеспечивающие его безопасность в процессе дорожного движения.</w:t>
      </w:r>
    </w:p>
    <w:p w:rsidR="00F776BF" w:rsidRPr="005C22E1" w:rsidRDefault="00F776BF" w:rsidP="00F776BF">
      <w:pPr>
        <w:widowControl w:val="0"/>
        <w:jc w:val="both"/>
        <w:outlineLvl w:val="0"/>
        <w:rPr>
          <w:b/>
          <w:sz w:val="28"/>
          <w:szCs w:val="28"/>
        </w:rPr>
      </w:pPr>
      <w:r w:rsidRPr="005C22E1">
        <w:rPr>
          <w:b/>
          <w:sz w:val="28"/>
          <w:szCs w:val="28"/>
        </w:rPr>
        <w:t>Задачи: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5C22E1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End"/>
      <w:r w:rsidRPr="005C22E1">
        <w:rPr>
          <w:rFonts w:ascii="Times New Roman" w:hAnsi="Times New Roman"/>
          <w:b/>
          <w:sz w:val="28"/>
          <w:szCs w:val="28"/>
        </w:rPr>
        <w:t>:</w:t>
      </w:r>
      <w:r w:rsidRPr="005C22E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C22E1">
        <w:rPr>
          <w:rFonts w:ascii="Times New Roman" w:hAnsi="Times New Roman"/>
          <w:i/>
          <w:sz w:val="28"/>
          <w:szCs w:val="28"/>
        </w:rPr>
        <w:t>закрепление знаний детей о работе светофора, активизировать словарь по теме.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C22E1">
        <w:rPr>
          <w:rFonts w:ascii="Times New Roman" w:hAnsi="Times New Roman"/>
          <w:b/>
          <w:sz w:val="28"/>
          <w:szCs w:val="28"/>
        </w:rPr>
        <w:t>Развивающие:</w:t>
      </w:r>
      <w:r w:rsidRPr="005C22E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C22E1">
        <w:rPr>
          <w:rFonts w:ascii="Times New Roman" w:hAnsi="Times New Roman"/>
          <w:i/>
          <w:sz w:val="28"/>
          <w:szCs w:val="28"/>
        </w:rPr>
        <w:t>развивать зрительное восприятие, умение различать пространственные направления, умение анализировать и сравнивать, развивать необходимых умений безопасного поведения на дорогах.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C22E1">
        <w:rPr>
          <w:rFonts w:ascii="Times New Roman" w:hAnsi="Times New Roman"/>
          <w:b/>
          <w:sz w:val="28"/>
          <w:szCs w:val="28"/>
        </w:rPr>
        <w:t>Воспитательные:</w:t>
      </w:r>
      <w:r w:rsidRPr="005C22E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C22E1">
        <w:rPr>
          <w:rFonts w:ascii="Times New Roman" w:hAnsi="Times New Roman"/>
          <w:i/>
          <w:sz w:val="28"/>
          <w:szCs w:val="28"/>
        </w:rPr>
        <w:t>воспитание культуры поведения детей на дорогах, прививать потребность в соблюдении правил поведения на улице и на дороге</w:t>
      </w:r>
    </w:p>
    <w:p w:rsidR="00F776BF" w:rsidRPr="005C22E1" w:rsidRDefault="00F776BF" w:rsidP="00F776BF">
      <w:pPr>
        <w:widowControl w:val="0"/>
        <w:jc w:val="both"/>
        <w:rPr>
          <w:i/>
          <w:sz w:val="28"/>
          <w:szCs w:val="28"/>
        </w:rPr>
      </w:pPr>
      <w:r w:rsidRPr="005C22E1">
        <w:rPr>
          <w:b/>
          <w:sz w:val="28"/>
          <w:szCs w:val="28"/>
        </w:rPr>
        <w:t>Материалы к занятию:</w:t>
      </w:r>
      <w:r w:rsidRPr="005C22E1">
        <w:rPr>
          <w:b/>
          <w:i/>
          <w:sz w:val="28"/>
          <w:szCs w:val="28"/>
        </w:rPr>
        <w:t xml:space="preserve"> </w:t>
      </w:r>
      <w:r w:rsidRPr="005C22E1">
        <w:rPr>
          <w:i/>
          <w:sz w:val="28"/>
          <w:szCs w:val="28"/>
        </w:rPr>
        <w:t>макет светофора, половина альбомного листа, готовые детали светофора из цветной бумаги, стульчики (скамейка), руль.</w:t>
      </w:r>
    </w:p>
    <w:p w:rsidR="00F776BF" w:rsidRPr="005C22E1" w:rsidRDefault="00F776BF" w:rsidP="00F776BF">
      <w:pPr>
        <w:widowControl w:val="0"/>
        <w:jc w:val="both"/>
        <w:rPr>
          <w:b/>
          <w:i/>
          <w:sz w:val="28"/>
          <w:szCs w:val="28"/>
        </w:rPr>
      </w:pPr>
      <w:r w:rsidRPr="005C22E1">
        <w:rPr>
          <w:b/>
          <w:sz w:val="28"/>
          <w:szCs w:val="28"/>
        </w:rPr>
        <w:t>Оформление зала:</w:t>
      </w:r>
      <w:r w:rsidRPr="005C22E1">
        <w:rPr>
          <w:b/>
          <w:i/>
          <w:sz w:val="28"/>
          <w:szCs w:val="28"/>
        </w:rPr>
        <w:t xml:space="preserve"> </w:t>
      </w:r>
      <w:r w:rsidRPr="005C22E1">
        <w:rPr>
          <w:sz w:val="28"/>
          <w:szCs w:val="28"/>
        </w:rPr>
        <w:t>на стенах висят плакаты улицы: деревья, дома. Изображен  перекресток, пешеходная дорожка, светофор, обозначены дорожные знаки. На стенах – рисунки детей.</w:t>
      </w:r>
    </w:p>
    <w:p w:rsidR="00F776BF" w:rsidRPr="005C22E1" w:rsidRDefault="00F776BF" w:rsidP="00F776BF">
      <w:pPr>
        <w:widowControl w:val="0"/>
        <w:jc w:val="both"/>
        <w:rPr>
          <w:b/>
          <w:i/>
          <w:sz w:val="28"/>
          <w:szCs w:val="28"/>
        </w:rPr>
      </w:pPr>
      <w:r w:rsidRPr="005C22E1">
        <w:rPr>
          <w:b/>
          <w:i/>
          <w:sz w:val="28"/>
          <w:szCs w:val="28"/>
        </w:rPr>
        <w:t xml:space="preserve">                                                    </w:t>
      </w:r>
    </w:p>
    <w:p w:rsidR="00F776BF" w:rsidRPr="005C22E1" w:rsidRDefault="00F776BF" w:rsidP="00F776BF">
      <w:pPr>
        <w:widowControl w:val="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Ход  мероприятия:</w:t>
      </w:r>
    </w:p>
    <w:p w:rsidR="00F776BF" w:rsidRPr="005C22E1" w:rsidRDefault="00F776BF" w:rsidP="00F776BF">
      <w:pPr>
        <w:widowControl w:val="0"/>
        <w:jc w:val="both"/>
        <w:rPr>
          <w:i/>
          <w:sz w:val="28"/>
          <w:szCs w:val="28"/>
        </w:rPr>
      </w:pPr>
      <w:r w:rsidRPr="005C22E1">
        <w:rPr>
          <w:i/>
          <w:sz w:val="28"/>
          <w:szCs w:val="28"/>
        </w:rPr>
        <w:t>Под музыку дети входят в зал. Их встречает ведущий.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Здравствуйте ребята!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Как вы думаете, куда мы попали?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(Ответы детей).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Мы с вами находимся на одной из улиц нашего города.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Под музыку вбегает Фырка с мячом.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Привет, привет! А что вы все здесь делаете? А ну вперед, пошли со мной на стадион.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Подождите, подождите. Вы кто такой? Не поздоровались, не представились?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Как, вы меня не знаете? Я Фырка. А что ещё и здороваться нужно?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Конечно!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Ну, здравствуйте, здравствуйте!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Фырка, а почему ты с мячом? Идешь по дороге и играешь с ним? Разве ты не знаешь правила поведения на дороге?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А зачем? Я гуляю, где хочу, делаю, что хочу. И про какие правила вы говорите, правила бывают только в математике.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Ребята, разве правила бывают только в математике, а на </w:t>
      </w:r>
      <w:r w:rsidRPr="005C22E1">
        <w:rPr>
          <w:sz w:val="28"/>
          <w:szCs w:val="28"/>
        </w:rPr>
        <w:lastRenderedPageBreak/>
        <w:t>дороге разве их нет? Давайте мы назовем некоторые правила поведения на дороге.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(Ответы детей).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Ребята, а вы согласны идти с </w:t>
      </w:r>
      <w:proofErr w:type="spellStart"/>
      <w:r w:rsidRPr="005C22E1">
        <w:rPr>
          <w:sz w:val="28"/>
          <w:szCs w:val="28"/>
        </w:rPr>
        <w:t>Фыркой</w:t>
      </w:r>
      <w:proofErr w:type="spellEnd"/>
      <w:r w:rsidRPr="005C22E1">
        <w:rPr>
          <w:sz w:val="28"/>
          <w:szCs w:val="28"/>
        </w:rPr>
        <w:t xml:space="preserve"> на стадион? Мне кажется, что мы должны пойти с ним на стадион, иначе он попадет в беду.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Ну, вперед!</w:t>
      </w:r>
    </w:p>
    <w:p w:rsidR="00F776BF" w:rsidRPr="005C22E1" w:rsidRDefault="00F776BF" w:rsidP="00F776BF">
      <w:pPr>
        <w:widowControl w:val="0"/>
        <w:jc w:val="both"/>
        <w:rPr>
          <w:i/>
          <w:sz w:val="28"/>
          <w:szCs w:val="28"/>
        </w:rPr>
      </w:pPr>
      <w:r w:rsidRPr="005C22E1">
        <w:rPr>
          <w:i/>
          <w:sz w:val="28"/>
          <w:szCs w:val="28"/>
        </w:rPr>
        <w:t>Фырка</w:t>
      </w:r>
      <w:proofErr w:type="gramStart"/>
      <w:r w:rsidRPr="005C22E1">
        <w:rPr>
          <w:i/>
          <w:sz w:val="28"/>
          <w:szCs w:val="28"/>
        </w:rPr>
        <w:t xml:space="preserve"> Б</w:t>
      </w:r>
      <w:proofErr w:type="gramEnd"/>
      <w:r w:rsidRPr="005C22E1">
        <w:rPr>
          <w:i/>
          <w:sz w:val="28"/>
          <w:szCs w:val="28"/>
        </w:rPr>
        <w:t>ежит, играет с мячом, переходит дорогу не там, где надо. Появляется милиционер и останавливает Фырку.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Милиционер:</w:t>
      </w:r>
      <w:r w:rsidRPr="005C22E1">
        <w:rPr>
          <w:sz w:val="28"/>
          <w:szCs w:val="28"/>
        </w:rPr>
        <w:t xml:space="preserve"> Стой! (свистит в свисток). Ты кто такой? Здесь нельзя переходить дорогу.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Мне все можно, где хочу там и перехожу, я Фырка.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Милиционер:</w:t>
      </w:r>
      <w:r w:rsidRPr="005C22E1">
        <w:rPr>
          <w:sz w:val="28"/>
          <w:szCs w:val="28"/>
        </w:rPr>
        <w:t xml:space="preserve"> Видишь – знак вон там висит. Этот знак всем говорит!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Дорожный знак:</w:t>
      </w:r>
      <w:r w:rsidRPr="005C22E1">
        <w:rPr>
          <w:sz w:val="28"/>
          <w:szCs w:val="28"/>
        </w:rPr>
        <w:t xml:space="preserve"> Чтоб в беду не угодить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      Нужно здесь переходить!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      Здесь специальная разметка,</w:t>
      </w:r>
    </w:p>
    <w:p w:rsidR="00F776BF" w:rsidRPr="005C22E1" w:rsidRDefault="00F776BF" w:rsidP="00F776BF">
      <w:pPr>
        <w:widowControl w:val="0"/>
        <w:ind w:firstLine="23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«Зеброю» зовется метко!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      Белые полоски тут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      Через улицу ведут!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Ребята, а что это за дорожный знак?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Дети-пешеходы:</w:t>
      </w:r>
      <w:r w:rsidRPr="005C22E1">
        <w:rPr>
          <w:sz w:val="28"/>
          <w:szCs w:val="28"/>
        </w:rPr>
        <w:t xml:space="preserve"> «Пешеходный переход».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Милиционер:</w:t>
      </w:r>
      <w:r w:rsidRPr="005C22E1">
        <w:rPr>
          <w:sz w:val="28"/>
          <w:szCs w:val="28"/>
        </w:rPr>
        <w:t xml:space="preserve"> Знак «Пешеход на зебре» ты найди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И под ним смело переходи!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        Все, всё я понял!</w:t>
      </w:r>
      <w:r w:rsidRPr="005C22E1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Милиционер:</w:t>
      </w:r>
      <w:r w:rsidRPr="005C22E1">
        <w:rPr>
          <w:sz w:val="28"/>
          <w:szCs w:val="28"/>
        </w:rPr>
        <w:t xml:space="preserve"> Нет, Фырка, подожди, это ещё не всё.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К «зебре» подошел – и жди,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Не спеши вперед идти.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Ты налево и направо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Вдоль всей улицы смотри,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 Нет машин – переходи.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</w:t>
      </w:r>
      <w:r w:rsidRPr="005C22E1">
        <w:rPr>
          <w:sz w:val="28"/>
          <w:szCs w:val="28"/>
        </w:rPr>
        <w:t>:          Ну, ладно, ладно. Спасибо, я дальше побегу.</w:t>
      </w:r>
    </w:p>
    <w:p w:rsidR="00F776BF" w:rsidRPr="005C22E1" w:rsidRDefault="00F776BF" w:rsidP="00F776BF">
      <w:pPr>
        <w:widowControl w:val="0"/>
        <w:jc w:val="both"/>
        <w:rPr>
          <w:i/>
          <w:sz w:val="28"/>
          <w:szCs w:val="28"/>
        </w:rPr>
      </w:pPr>
      <w:r w:rsidRPr="005C22E1">
        <w:rPr>
          <w:i/>
          <w:sz w:val="28"/>
          <w:szCs w:val="28"/>
        </w:rPr>
        <w:t>Бежит Фырка и вдруг растерялся.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Смотрит – улица с </w:t>
      </w:r>
      <w:proofErr w:type="gramStart"/>
      <w:r w:rsidRPr="005C22E1">
        <w:rPr>
          <w:sz w:val="28"/>
          <w:szCs w:val="28"/>
        </w:rPr>
        <w:t>другою</w:t>
      </w:r>
      <w:proofErr w:type="gramEnd"/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Впереди пересекается,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А пересеченье это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Как, ребята, называется?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Дети-пешеходы:</w:t>
      </w:r>
      <w:r w:rsidRPr="005C22E1">
        <w:rPr>
          <w:sz w:val="28"/>
          <w:szCs w:val="28"/>
        </w:rPr>
        <w:t xml:space="preserve"> Перекрёсток. На перекрёстке появляется Светофор.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Светофор:</w:t>
      </w:r>
      <w:r w:rsidRPr="005C22E1">
        <w:rPr>
          <w:sz w:val="28"/>
          <w:szCs w:val="28"/>
        </w:rPr>
        <w:t xml:space="preserve"> Чтобы возле перекрестка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Ты дорогу перешёл,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Все мои цвета нужно знать хорошо!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Ребята-пешеходы, а скажите Фырка, что это за устройство,       которое регулирует движение транспортных средств и пешеходов при помощи световых сигналов.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Дети-пешеходы:</w:t>
      </w:r>
      <w:r w:rsidRPr="005C22E1">
        <w:rPr>
          <w:sz w:val="28"/>
          <w:szCs w:val="28"/>
        </w:rPr>
        <w:t xml:space="preserve"> Светофор.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Запомни, Фырка, это устройство называется светофор.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А что там постоянно загорается?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lastRenderedPageBreak/>
        <w:t>Светофор:</w:t>
      </w:r>
      <w:r w:rsidRPr="005C22E1">
        <w:rPr>
          <w:sz w:val="28"/>
          <w:szCs w:val="28"/>
        </w:rPr>
        <w:t xml:space="preserve"> Загорелся красный свет-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Пешеходам хода нет!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Желтый – значит подожди, 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А зеленый свет – иди!</w:t>
      </w:r>
    </w:p>
    <w:p w:rsidR="00F776BF" w:rsidRPr="005C22E1" w:rsidRDefault="00F776BF" w:rsidP="00F776BF">
      <w:pPr>
        <w:widowControl w:val="0"/>
        <w:ind w:firstLine="540"/>
        <w:jc w:val="both"/>
        <w:rPr>
          <w:b/>
          <w:i/>
          <w:sz w:val="28"/>
          <w:szCs w:val="28"/>
        </w:rPr>
      </w:pPr>
      <w:r w:rsidRPr="005C22E1">
        <w:rPr>
          <w:b/>
          <w:i/>
          <w:sz w:val="28"/>
          <w:szCs w:val="28"/>
        </w:rPr>
        <w:t>Помощники светофора: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  <w:u w:val="single"/>
        </w:rPr>
        <w:t>1 ребенок:</w:t>
      </w:r>
      <w:r w:rsidRPr="005C22E1">
        <w:rPr>
          <w:sz w:val="28"/>
          <w:szCs w:val="28"/>
        </w:rPr>
        <w:t xml:space="preserve"> Чтоб тебе помочь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Путь пройти опасный,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Горим и день и ночь –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Зелёный, жёлтый, красный.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  <w:u w:val="single"/>
        </w:rPr>
        <w:t>2 ребенок:</w:t>
      </w:r>
      <w:r w:rsidRPr="005C22E1">
        <w:rPr>
          <w:sz w:val="28"/>
          <w:szCs w:val="28"/>
        </w:rPr>
        <w:t xml:space="preserve"> Наш домик – светофор,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Мы </w:t>
      </w:r>
      <w:proofErr w:type="gramStart"/>
      <w:r w:rsidRPr="005C22E1">
        <w:rPr>
          <w:sz w:val="28"/>
          <w:szCs w:val="28"/>
        </w:rPr>
        <w:t>три родные брата</w:t>
      </w:r>
      <w:proofErr w:type="gramEnd"/>
      <w:r w:rsidRPr="005C22E1">
        <w:rPr>
          <w:sz w:val="28"/>
          <w:szCs w:val="28"/>
        </w:rPr>
        <w:t>,</w:t>
      </w:r>
      <w:r w:rsidRPr="005C22E1">
        <w:rPr>
          <w:i/>
          <w:sz w:val="28"/>
          <w:szCs w:val="28"/>
        </w:rPr>
        <w:t xml:space="preserve"> 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Мы светим с давних пор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В дороге всем ребятам…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  <w:u w:val="single"/>
        </w:rPr>
        <w:t xml:space="preserve"> 3 ребенок:</w:t>
      </w:r>
      <w:r w:rsidRPr="005C22E1">
        <w:rPr>
          <w:sz w:val="28"/>
          <w:szCs w:val="28"/>
        </w:rPr>
        <w:t xml:space="preserve"> Мы три чудесных цвета,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Ты часто видишь нас,        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Самый строгий – красный цвет,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Если он горит,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Стоп! Дороги дальше нет,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Путь для всех закрыт.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  <w:u w:val="single"/>
        </w:rPr>
        <w:t>4 ребенок:</w:t>
      </w:r>
      <w:r w:rsidRPr="005C22E1">
        <w:rPr>
          <w:sz w:val="28"/>
          <w:szCs w:val="28"/>
        </w:rPr>
        <w:t xml:space="preserve"> Увидишь скоро </w:t>
      </w:r>
      <w:proofErr w:type="gramStart"/>
      <w:r w:rsidRPr="005C22E1">
        <w:rPr>
          <w:sz w:val="28"/>
          <w:szCs w:val="28"/>
        </w:rPr>
        <w:t>желтый</w:t>
      </w:r>
      <w:proofErr w:type="gramEnd"/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В середине свет «Препятствий нет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Смело в путь иди!»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Светофор:</w:t>
      </w:r>
      <w:r w:rsidRPr="005C22E1">
        <w:rPr>
          <w:sz w:val="28"/>
          <w:szCs w:val="28"/>
        </w:rPr>
        <w:t xml:space="preserve"> Коль выполнишь без спора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Сигналы светофора,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Домой и в школу, и на стадион попадешь,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Конечно, очень скоро.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Теперь я понял.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А сейчас я с вами хочу поиграть и проверить ваши знания. Если вы поступаете так, то отвечаете: «Это я», а если нет, то молчите. Хорошо? Начали.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1. Кто из вас идет вперед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Только там, где переход?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2. Кто летит вперед так скоро,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Что не видит светофора?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3. Знает кто, что красный свет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    </w:t>
      </w:r>
      <w:proofErr w:type="gramStart"/>
      <w:r w:rsidRPr="005C22E1">
        <w:rPr>
          <w:sz w:val="28"/>
          <w:szCs w:val="28"/>
        </w:rPr>
        <w:t>Означает хода нет</w:t>
      </w:r>
      <w:proofErr w:type="gramEnd"/>
      <w:r w:rsidRPr="005C22E1">
        <w:rPr>
          <w:sz w:val="28"/>
          <w:szCs w:val="28"/>
        </w:rPr>
        <w:t>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 4. Кто из вас, идя домой.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Держит путь по тротуару?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Ну, ребята-пешеходы, молодцы!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И ты Фырка, молодец!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    Всё слушал и запоминал внимательно?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Старался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         Но ведь пешеходы тоже не совсем все знают.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Милиционер:</w:t>
      </w:r>
      <w:r w:rsidRPr="005C22E1">
        <w:rPr>
          <w:sz w:val="28"/>
          <w:szCs w:val="28"/>
        </w:rPr>
        <w:t xml:space="preserve"> А ты, Фырка, послушай.</w:t>
      </w:r>
    </w:p>
    <w:p w:rsidR="00F776BF" w:rsidRPr="005C22E1" w:rsidRDefault="00F776BF" w:rsidP="00F776BF">
      <w:pPr>
        <w:widowControl w:val="0"/>
        <w:jc w:val="both"/>
        <w:rPr>
          <w:i/>
          <w:sz w:val="28"/>
          <w:szCs w:val="28"/>
        </w:rPr>
      </w:pPr>
      <w:r w:rsidRPr="005C22E1">
        <w:rPr>
          <w:i/>
          <w:sz w:val="28"/>
          <w:szCs w:val="28"/>
        </w:rPr>
        <w:t>Милиционер задает вопросы пешеходам, а они отвечают.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22E1">
        <w:rPr>
          <w:rFonts w:ascii="Times New Roman" w:hAnsi="Times New Roman"/>
          <w:sz w:val="28"/>
          <w:szCs w:val="28"/>
        </w:rPr>
        <w:lastRenderedPageBreak/>
        <w:t>Лицо, управляющее каким – либо транспортным средством - это…(водитель).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22E1">
        <w:rPr>
          <w:rFonts w:ascii="Times New Roman" w:hAnsi="Times New Roman"/>
          <w:sz w:val="28"/>
          <w:szCs w:val="28"/>
        </w:rPr>
        <w:t xml:space="preserve"> Механическое транспортное средство, имеющее четыре и более колеса и приводимое в движение двигателем – это… (автомобиль).</w:t>
      </w:r>
    </w:p>
    <w:p w:rsidR="00F776BF" w:rsidRPr="005C22E1" w:rsidRDefault="00F776BF" w:rsidP="00F776BF">
      <w:pPr>
        <w:pStyle w:val="1"/>
        <w:widowControl w:val="0"/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22E1">
        <w:rPr>
          <w:rFonts w:ascii="Times New Roman" w:hAnsi="Times New Roman"/>
          <w:sz w:val="28"/>
          <w:szCs w:val="28"/>
        </w:rPr>
        <w:t xml:space="preserve"> Элемент дороги, предназначенный  для движения пешеходов – это….(тротуар).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Видишь, Фырка, наши пешеходы  молодцы. Если бы ты не встретил наших ребят, мог бы попасть в беду.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Фырка:</w:t>
      </w:r>
      <w:r w:rsidRPr="005C22E1">
        <w:rPr>
          <w:sz w:val="28"/>
          <w:szCs w:val="28"/>
        </w:rPr>
        <w:t xml:space="preserve"> И вправду. Что-то я устал прямо. Отдохнуть бы!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b/>
          <w:sz w:val="28"/>
          <w:szCs w:val="28"/>
        </w:rPr>
        <w:t>Ведущий:</w:t>
      </w:r>
      <w:r w:rsidRPr="005C22E1">
        <w:rPr>
          <w:sz w:val="28"/>
          <w:szCs w:val="28"/>
        </w:rPr>
        <w:t xml:space="preserve"> А наши ребята никогда не устают, потому что трудятся с пользой. </w:t>
      </w:r>
    </w:p>
    <w:p w:rsidR="00F776BF" w:rsidRPr="005C22E1" w:rsidRDefault="00F776BF" w:rsidP="00F776BF">
      <w:pPr>
        <w:widowControl w:val="0"/>
        <w:jc w:val="both"/>
        <w:rPr>
          <w:b/>
          <w:sz w:val="28"/>
          <w:szCs w:val="28"/>
        </w:rPr>
      </w:pPr>
      <w:r w:rsidRPr="005C22E1">
        <w:rPr>
          <w:b/>
          <w:sz w:val="28"/>
          <w:szCs w:val="28"/>
        </w:rPr>
        <w:t>Аппликация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Дети рассаживаются за столы, у каждого половинка альбомного листа, готовые круги красного, жёлтого и красного цвета. Обратить внимание детей, что вверху должен быть красный кружок, внизу зелёный, посередине - жёлтый. </w:t>
      </w:r>
      <w:proofErr w:type="gramStart"/>
      <w:r w:rsidRPr="005C22E1">
        <w:rPr>
          <w:sz w:val="28"/>
          <w:szCs w:val="28"/>
        </w:rPr>
        <w:t>Далее дети рисуют  светофору «глаза», «нос», «рот», приклеивают «руки» для дальнейших игровых импровизаций с «одушевлённым» светофором.</w:t>
      </w:r>
      <w:r w:rsidRPr="005C22E1">
        <w:rPr>
          <w:i/>
          <w:sz w:val="28"/>
          <w:szCs w:val="28"/>
        </w:rPr>
        <w:t xml:space="preserve"> </w:t>
      </w:r>
      <w:proofErr w:type="gramEnd"/>
    </w:p>
    <w:p w:rsidR="00F776BF" w:rsidRPr="005C22E1" w:rsidRDefault="00F776BF" w:rsidP="00F776BF">
      <w:pPr>
        <w:widowControl w:val="0"/>
        <w:jc w:val="both"/>
        <w:rPr>
          <w:b/>
          <w:i/>
          <w:sz w:val="28"/>
          <w:szCs w:val="28"/>
        </w:rPr>
      </w:pPr>
      <w:r w:rsidRPr="005C22E1">
        <w:rPr>
          <w:b/>
          <w:i/>
          <w:sz w:val="28"/>
          <w:szCs w:val="28"/>
        </w:rPr>
        <w:t>Подведение итогов художественно-продуктивной деятельности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Дети, сегодня мы научились переходить улицу по сигналам светофора. Не забывайте правила поведения на дорогах.</w:t>
      </w:r>
    </w:p>
    <w:p w:rsidR="00F776BF" w:rsidRPr="005C22E1" w:rsidRDefault="00F776BF" w:rsidP="00F776BF">
      <w:pPr>
        <w:pStyle w:val="10"/>
        <w:widowControl w:val="0"/>
        <w:jc w:val="both"/>
        <w:outlineLvl w:val="0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>Должен помнить пешеход:</w:t>
      </w:r>
    </w:p>
    <w:p w:rsidR="00F776BF" w:rsidRPr="005C22E1" w:rsidRDefault="00F776BF" w:rsidP="00F776BF">
      <w:pPr>
        <w:pStyle w:val="10"/>
        <w:widowControl w:val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 xml:space="preserve">                                                           Есть сигналы светофора-</w:t>
      </w:r>
    </w:p>
    <w:p w:rsidR="00F776BF" w:rsidRPr="005C22E1" w:rsidRDefault="00F776BF" w:rsidP="00F776BF">
      <w:pPr>
        <w:pStyle w:val="10"/>
        <w:widowControl w:val="0"/>
        <w:jc w:val="both"/>
        <w:outlineLvl w:val="0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>Подчиняйся им без спора!</w:t>
      </w:r>
    </w:p>
    <w:p w:rsidR="00F776BF" w:rsidRPr="005C22E1" w:rsidRDefault="00F776BF" w:rsidP="00F776BF">
      <w:pPr>
        <w:pStyle w:val="10"/>
        <w:widowControl w:val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>Переходите улицу только на зелёный сигнал светофора.</w:t>
      </w:r>
    </w:p>
    <w:p w:rsidR="00F776BF" w:rsidRPr="005C22E1" w:rsidRDefault="00F776BF" w:rsidP="00F776BF">
      <w:pPr>
        <w:pStyle w:val="10"/>
        <w:widowControl w:val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>Рассматривание работ, анализ.</w:t>
      </w:r>
    </w:p>
    <w:p w:rsidR="00F776BF" w:rsidRPr="005C22E1" w:rsidRDefault="00F776BF" w:rsidP="00F776BF">
      <w:pPr>
        <w:pStyle w:val="10"/>
        <w:widowControl w:val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 xml:space="preserve">Ведущий: Фырка, а какой светофор тебе понравился больше всего? Почему? </w:t>
      </w:r>
    </w:p>
    <w:p w:rsidR="00F776BF" w:rsidRPr="005C22E1" w:rsidRDefault="00F776BF" w:rsidP="00F776BF">
      <w:pPr>
        <w:pStyle w:val="10"/>
        <w:widowControl w:val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C22E1">
        <w:rPr>
          <w:rFonts w:ascii="Times New Roman" w:hAnsi="Times New Roman"/>
          <w:i w:val="0"/>
          <w:sz w:val="28"/>
          <w:szCs w:val="28"/>
          <w:lang w:val="ru-RU"/>
        </w:rPr>
        <w:t xml:space="preserve">Дети дарят </w:t>
      </w:r>
      <w:proofErr w:type="gramStart"/>
      <w:r w:rsidRPr="005C22E1">
        <w:rPr>
          <w:rFonts w:ascii="Times New Roman" w:hAnsi="Times New Roman"/>
          <w:i w:val="0"/>
          <w:sz w:val="28"/>
          <w:szCs w:val="28"/>
          <w:lang w:val="ru-RU"/>
        </w:rPr>
        <w:t>Фырке</w:t>
      </w:r>
      <w:proofErr w:type="gramEnd"/>
      <w:r w:rsidRPr="005C22E1">
        <w:rPr>
          <w:rFonts w:ascii="Times New Roman" w:hAnsi="Times New Roman"/>
          <w:i w:val="0"/>
          <w:sz w:val="28"/>
          <w:szCs w:val="28"/>
          <w:lang w:val="ru-RU"/>
        </w:rPr>
        <w:t xml:space="preserve"> несколько светофоров на память.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Фырка: Спасибо, что помогли мне. Ой, а вот и стадион!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Ведущий: Ребята, давайте теперь все вместе поиграем.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Проводится игра «Что относится к дороге?». Дети идут в колоне по одному. Ведущий называет различные предметы. Если предмет имеет отношение к дорожному движению, то дети должны поднять руки вверх. Если предмет не имеет отношение к дорожному движению, то дети не должны поднимать рук.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Фырка: Спасибо, ребята. До свидания!  (уходит)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>Ведущий: Вот и закончилось наше путешествие по улицам родного города, ребята. Мы повторили правила безопасного поведения на дорогах, а главное научили  Фырку ими пользоваться. До свидания.</w:t>
      </w:r>
    </w:p>
    <w:p w:rsidR="00F776BF" w:rsidRPr="005C22E1" w:rsidRDefault="00F776BF" w:rsidP="00F776BF">
      <w:pPr>
        <w:widowControl w:val="0"/>
        <w:ind w:firstLine="540"/>
        <w:jc w:val="both"/>
        <w:rPr>
          <w:sz w:val="28"/>
          <w:szCs w:val="28"/>
        </w:rPr>
      </w:pPr>
      <w:r w:rsidRPr="005C22E1">
        <w:rPr>
          <w:sz w:val="28"/>
          <w:szCs w:val="28"/>
        </w:rPr>
        <w:t xml:space="preserve">    Звучит музыка, дети выходят из зала.</w:t>
      </w:r>
    </w:p>
    <w:p w:rsidR="00F776BF" w:rsidRPr="005C22E1" w:rsidRDefault="00F776BF" w:rsidP="00F776BF">
      <w:pPr>
        <w:widowControl w:val="0"/>
        <w:jc w:val="both"/>
        <w:rPr>
          <w:sz w:val="28"/>
          <w:szCs w:val="28"/>
        </w:rPr>
      </w:pPr>
    </w:p>
    <w:p w:rsidR="00F776BF" w:rsidRPr="005C22E1" w:rsidRDefault="00F776BF" w:rsidP="00F776BF">
      <w:pPr>
        <w:widowControl w:val="0"/>
        <w:jc w:val="both"/>
        <w:rPr>
          <w:sz w:val="28"/>
          <w:szCs w:val="28"/>
        </w:rPr>
      </w:pPr>
    </w:p>
    <w:p w:rsidR="00F776BF" w:rsidRPr="005C22E1" w:rsidRDefault="00F776BF" w:rsidP="00F776BF">
      <w:pPr>
        <w:widowControl w:val="0"/>
        <w:jc w:val="both"/>
        <w:rPr>
          <w:sz w:val="28"/>
          <w:szCs w:val="28"/>
        </w:rPr>
      </w:pPr>
    </w:p>
    <w:p w:rsidR="00F776BF" w:rsidRPr="005C22E1" w:rsidRDefault="00F776BF" w:rsidP="00F776BF">
      <w:pPr>
        <w:jc w:val="both"/>
        <w:rPr>
          <w:sz w:val="28"/>
          <w:szCs w:val="28"/>
        </w:rPr>
      </w:pPr>
    </w:p>
    <w:p w:rsidR="002C11B8" w:rsidRDefault="002C11B8"/>
    <w:sectPr w:rsidR="002C11B8" w:rsidSect="005C22E1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68E4"/>
    <w:multiLevelType w:val="hybridMultilevel"/>
    <w:tmpl w:val="A8BE16F6"/>
    <w:lvl w:ilvl="0" w:tplc="9FB692B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">
    <w:nsid w:val="7B4260FC"/>
    <w:multiLevelType w:val="hybridMultilevel"/>
    <w:tmpl w:val="C32A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7C"/>
    <w:rsid w:val="002C11B8"/>
    <w:rsid w:val="0064037C"/>
    <w:rsid w:val="009800F0"/>
    <w:rsid w:val="00F7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776B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basedOn w:val="a"/>
    <w:rsid w:val="00F776BF"/>
    <w:rPr>
      <w:rFonts w:ascii="Calibri" w:hAnsi="Calibri"/>
      <w:i/>
      <w:i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776B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basedOn w:val="a"/>
    <w:rsid w:val="00F776BF"/>
    <w:rPr>
      <w:rFonts w:ascii="Calibri" w:hAnsi="Calibri"/>
      <w:i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1207</Words>
  <Characters>6880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2017-11-12T13:46:00Z</dcterms:created>
  <dcterms:modified xsi:type="dcterms:W3CDTF">2017-11-18T12:37:00Z</dcterms:modified>
</cp:coreProperties>
</file>